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AA" w:rsidRPr="006860AA" w:rsidRDefault="006860AA" w:rsidP="006860AA">
      <w:pPr>
        <w:tabs>
          <w:tab w:val="left" w:pos="8311"/>
        </w:tabs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 wp14:anchorId="286F9A09" wp14:editId="5C75185F">
            <wp:simplePos x="0" y="0"/>
            <wp:positionH relativeFrom="margin">
              <wp:posOffset>4936392</wp:posOffset>
            </wp:positionH>
            <wp:positionV relativeFrom="paragraph">
              <wp:posOffset>-843280</wp:posOffset>
            </wp:positionV>
            <wp:extent cx="1603375" cy="871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atment of Business Administration LOGO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 wp14:anchorId="0E03E041" wp14:editId="45BECBB2">
            <wp:simplePos x="0" y="0"/>
            <wp:positionH relativeFrom="margin">
              <wp:posOffset>-684335</wp:posOffset>
            </wp:positionH>
            <wp:positionV relativeFrom="paragraph">
              <wp:posOffset>-871855</wp:posOffset>
            </wp:positionV>
            <wp:extent cx="1139483" cy="1139483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483" cy="113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0AA">
        <w:rPr>
          <w:rFonts w:ascii="Times New Roman" w:hAnsi="Times New Roman" w:cs="Times New Roman"/>
          <w:b/>
          <w:sz w:val="28"/>
          <w:szCs w:val="32"/>
        </w:rPr>
        <w:t>EVENT MANAGEMENT</w:t>
      </w:r>
    </w:p>
    <w:p w:rsidR="006860AA" w:rsidRPr="00954E16" w:rsidRDefault="006860AA" w:rsidP="006860AA">
      <w:pPr>
        <w:tabs>
          <w:tab w:val="left" w:pos="831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860AA" w:rsidRDefault="006860AA" w:rsidP="006860AA">
      <w:pPr>
        <w:tabs>
          <w:tab w:val="left" w:pos="83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E16">
        <w:rPr>
          <w:rFonts w:ascii="Times New Roman" w:hAnsi="Times New Roman" w:cs="Times New Roman"/>
          <w:b/>
          <w:sz w:val="24"/>
          <w:szCs w:val="24"/>
        </w:rPr>
        <w:t>Course Code:</w:t>
      </w:r>
      <w:r w:rsidRPr="00954E16">
        <w:rPr>
          <w:rFonts w:ascii="Times New Roman" w:hAnsi="Times New Roman" w:cs="Times New Roman"/>
          <w:sz w:val="24"/>
          <w:szCs w:val="24"/>
        </w:rPr>
        <w:t xml:space="preserve"> BADM/AO/EM-23 </w:t>
      </w:r>
    </w:p>
    <w:p w:rsidR="006860AA" w:rsidRDefault="006860AA" w:rsidP="006860AA">
      <w:pPr>
        <w:tabs>
          <w:tab w:val="left" w:pos="83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25BE">
        <w:rPr>
          <w:rFonts w:ascii="Times New Roman" w:hAnsi="Times New Roman" w:cs="Times New Roman"/>
          <w:b/>
          <w:sz w:val="24"/>
          <w:szCs w:val="24"/>
        </w:rPr>
        <w:t>Course Duration:</w:t>
      </w:r>
      <w:r w:rsidRPr="00954E16">
        <w:rPr>
          <w:rFonts w:ascii="Times New Roman" w:hAnsi="Times New Roman" w:cs="Times New Roman"/>
          <w:sz w:val="24"/>
          <w:szCs w:val="24"/>
        </w:rPr>
        <w:t xml:space="preserve"> 30 Hours</w:t>
      </w:r>
    </w:p>
    <w:p w:rsidR="006860AA" w:rsidRPr="00954E16" w:rsidRDefault="006860AA" w:rsidP="006860AA">
      <w:pPr>
        <w:tabs>
          <w:tab w:val="left" w:pos="831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860AA" w:rsidRPr="00954E16" w:rsidRDefault="006860AA" w:rsidP="006860AA">
      <w:pPr>
        <w:tabs>
          <w:tab w:val="left" w:pos="83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E16">
        <w:rPr>
          <w:rFonts w:ascii="Times New Roman" w:hAnsi="Times New Roman" w:cs="Times New Roman"/>
          <w:sz w:val="24"/>
          <w:szCs w:val="24"/>
        </w:rPr>
        <w:t>Brief Description- The Add-on Course on Event Management offers students a comprehensive understanding of the principles, practices, and strategies involved in planning, organizing, and executing successful events. Through a combination of theoretical knowledge and practical applications, students will develop the essential skills and competencies necessary to thrive in the dynamic field of event management.</w:t>
      </w:r>
    </w:p>
    <w:p w:rsidR="006860AA" w:rsidRPr="00954E16" w:rsidRDefault="006860AA" w:rsidP="006860AA">
      <w:pPr>
        <w:tabs>
          <w:tab w:val="left" w:pos="83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E16">
        <w:rPr>
          <w:rFonts w:ascii="Times New Roman" w:hAnsi="Times New Roman" w:cs="Times New Roman"/>
          <w:sz w:val="24"/>
          <w:szCs w:val="24"/>
        </w:rPr>
        <w:t> It is a 30-hour course (2-3 classes in a week) according to the schedule.</w:t>
      </w:r>
    </w:p>
    <w:p w:rsidR="006860AA" w:rsidRPr="00954E16" w:rsidRDefault="006860AA" w:rsidP="006860AA">
      <w:pPr>
        <w:tabs>
          <w:tab w:val="left" w:pos="83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E16">
        <w:rPr>
          <w:rFonts w:ascii="Times New Roman" w:hAnsi="Times New Roman" w:cs="Times New Roman"/>
          <w:sz w:val="24"/>
          <w:szCs w:val="24"/>
        </w:rPr>
        <w:t> Examination: - Assessment will be based on an exam in which students have to get at least 50% marks.</w:t>
      </w:r>
    </w:p>
    <w:p w:rsidR="006860AA" w:rsidRPr="00954E16" w:rsidRDefault="006860AA" w:rsidP="006860AA">
      <w:pPr>
        <w:tabs>
          <w:tab w:val="left" w:pos="83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E16">
        <w:rPr>
          <w:rFonts w:ascii="Times New Roman" w:hAnsi="Times New Roman" w:cs="Times New Roman"/>
          <w:sz w:val="24"/>
          <w:szCs w:val="24"/>
        </w:rPr>
        <w:t> Attendance: - At least 75% attendance in the course is compulsory to sit in the exam of this course.</w:t>
      </w:r>
    </w:p>
    <w:p w:rsidR="006860AA" w:rsidRDefault="006860AA" w:rsidP="006860AA">
      <w:pPr>
        <w:tabs>
          <w:tab w:val="left" w:pos="83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 wp14:anchorId="21493B73" wp14:editId="117A5EA2">
            <wp:simplePos x="0" y="0"/>
            <wp:positionH relativeFrom="margin">
              <wp:align>left</wp:align>
            </wp:positionH>
            <wp:positionV relativeFrom="page">
              <wp:posOffset>5908284</wp:posOffset>
            </wp:positionV>
            <wp:extent cx="5730875" cy="4292600"/>
            <wp:effectExtent l="0" t="0" r="3175" b="0"/>
            <wp:wrapThrough wrapText="bothSides">
              <wp:wrapPolygon edited="0">
                <wp:start x="0" y="0"/>
                <wp:lineTo x="0" y="21472"/>
                <wp:lineTo x="21540" y="21472"/>
                <wp:lineTo x="21540" y="0"/>
                <wp:lineTo x="0" y="0"/>
              </wp:wrapPolygon>
            </wp:wrapThrough>
            <wp:docPr id="83093903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54E16">
        <w:rPr>
          <w:rFonts w:ascii="Times New Roman" w:hAnsi="Times New Roman" w:cs="Times New Roman"/>
          <w:sz w:val="24"/>
          <w:szCs w:val="24"/>
        </w:rPr>
        <w:t> After completion of the Certificate Course, students will get a certificate for the same.</w:t>
      </w:r>
    </w:p>
    <w:p w:rsidR="006860AA" w:rsidRDefault="006860AA"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573FEBF5" wp14:editId="4A4BF4B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30875" cy="4292600"/>
            <wp:effectExtent l="0" t="0" r="3175" b="0"/>
            <wp:wrapThrough wrapText="bothSides">
              <wp:wrapPolygon edited="0">
                <wp:start x="0" y="0"/>
                <wp:lineTo x="0" y="21472"/>
                <wp:lineTo x="21540" y="21472"/>
                <wp:lineTo x="21540" y="0"/>
                <wp:lineTo x="0" y="0"/>
              </wp:wrapPolygon>
            </wp:wrapThrough>
            <wp:docPr id="12661517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114300" distB="114300" distL="114300" distR="114300" wp14:anchorId="56B17992" wp14:editId="7191A862">
            <wp:extent cx="5731200" cy="4292600"/>
            <wp:effectExtent l="0" t="0" r="0" b="0"/>
            <wp:docPr id="185880620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468" w:rsidRDefault="006860AA"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48862DE2" wp14:editId="5E9B12F6">
            <wp:simplePos x="0" y="0"/>
            <wp:positionH relativeFrom="margin">
              <wp:align>left</wp:align>
            </wp:positionH>
            <wp:positionV relativeFrom="page">
              <wp:posOffset>-162658</wp:posOffset>
            </wp:positionV>
            <wp:extent cx="5730240" cy="7929880"/>
            <wp:effectExtent l="0" t="0" r="3810" b="0"/>
            <wp:wrapThrough wrapText="bothSides">
              <wp:wrapPolygon edited="0">
                <wp:start x="0" y="0"/>
                <wp:lineTo x="0" y="20496"/>
                <wp:lineTo x="21543" y="20496"/>
                <wp:lineTo x="21543" y="0"/>
                <wp:lineTo x="0" y="0"/>
              </wp:wrapPolygon>
            </wp:wrapThrough>
            <wp:docPr id="132160716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0" b="-5186"/>
                    <a:stretch/>
                  </pic:blipFill>
                  <pic:spPr bwMode="auto">
                    <a:xfrm>
                      <a:off x="0" y="0"/>
                      <a:ext cx="5730240" cy="792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0" locked="0" layoutInCell="1" allowOverlap="1" wp14:anchorId="7C8A78FF" wp14:editId="6750C1A6">
            <wp:simplePos x="0" y="0"/>
            <wp:positionH relativeFrom="margin">
              <wp:align>center</wp:align>
            </wp:positionH>
            <wp:positionV relativeFrom="page">
              <wp:posOffset>7244568</wp:posOffset>
            </wp:positionV>
            <wp:extent cx="5541645" cy="3347368"/>
            <wp:effectExtent l="0" t="0" r="1905" b="5715"/>
            <wp:wrapThrough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hrough>
            <wp:docPr id="80221302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18848" r="1309" b="2452"/>
                    <a:stretch/>
                  </pic:blipFill>
                  <pic:spPr bwMode="auto">
                    <a:xfrm>
                      <a:off x="0" y="0"/>
                      <a:ext cx="5541645" cy="334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34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AA"/>
    <w:rsid w:val="006860AA"/>
    <w:rsid w:val="00B3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CE61D7-EDCB-4C8F-B47B-F1C7EC7C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2024-07-18T06:58:00Z</dcterms:created>
  <dcterms:modified xsi:type="dcterms:W3CDTF">2024-07-18T07:03:00Z</dcterms:modified>
</cp:coreProperties>
</file>